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同意备案的房屋建筑和市政基础设施工程施工图设计文件</w:t>
      </w: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审查机构名单</w:t>
      </w:r>
    </w:p>
    <w:tbl>
      <w:tblPr>
        <w:tblStyle w:val="5"/>
        <w:tblW w:w="15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3205"/>
        <w:gridCol w:w="4980"/>
        <w:gridCol w:w="1125"/>
        <w:gridCol w:w="2190"/>
        <w:gridCol w:w="1170"/>
        <w:gridCol w:w="111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机构名称</w:t>
            </w:r>
            <w:bookmarkStart w:id="0" w:name="_GoBack"/>
            <w:bookmarkEnd w:id="0"/>
          </w:p>
        </w:tc>
        <w:tc>
          <w:tcPr>
            <w:tcW w:w="498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备案事项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备案证号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有效期至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法人代表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技术负责人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廉江市建筑工程施工图设计文件审查中心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二类 房屋建筑（不含超限高层）工程；</w:t>
            </w:r>
          </w:p>
          <w:p>
            <w:pPr>
              <w:snapToGrid w:val="0"/>
              <w:jc w:val="both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二类 市政基础设施（给水、排水、道路、桥梁、风景园林）工程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19037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2027年5月18日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" w:eastAsia="zh-CN"/>
              </w:rPr>
              <w:t>李超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刘传荣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汕尾市公信建设工程设计审查有限公司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一类 房屋建筑（不含超限高层）工程；</w:t>
            </w:r>
          </w:p>
          <w:p>
            <w:pPr>
              <w:snapToGrid w:val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一类 市政基础设施（道路、桥梁、隧道、风景园林）工程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19067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2027年5月18日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林燕慧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杨延军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广东建科施工图审查有限公司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一类 房屋建筑（含超限高层）工程；</w:t>
            </w:r>
          </w:p>
          <w:p>
            <w:pPr>
              <w:snapToGrid w:val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一类 市政基础设施（道路、桥梁、隧道、公共交通、风景园林）工程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19094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2027年6月15日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武祖光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叶风华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佛山德顺施工图审查有限公司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一类 房屋建筑（含超限高层）工程；</w:t>
            </w:r>
          </w:p>
          <w:p>
            <w:pPr>
              <w:snapToGrid w:val="0"/>
              <w:jc w:val="both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一类 市政基础设施（燃气、热力</w:t>
            </w:r>
            <w:r>
              <w:rPr>
                <w:rFonts w:hint="eastAsia" w:asci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道路、桥梁、隧道、风景园林</w:t>
            </w:r>
            <w:r>
              <w:rPr>
                <w:rFonts w:hint="eastAsia" w:ascii="仿宋_GB2312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公共交通）工程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19096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2027年7月17日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李仁耿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刘正伟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见下表</w:t>
            </w:r>
          </w:p>
        </w:tc>
      </w:tr>
    </w:tbl>
    <w:p>
      <w:pPr>
        <w:tabs>
          <w:tab w:val="left" w:pos="1620"/>
        </w:tabs>
        <w:ind w:left="0" w:leftChars="0" w:right="0" w:rightChars="0" w:firstLine="0" w:firstLineChars="0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both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both"/>
        <w:rPr>
          <w:rFonts w:hint="eastAsia" w:ascii="宋体" w:hAnsi="宋体"/>
          <w:b/>
          <w:sz w:val="44"/>
          <w:szCs w:val="44"/>
          <w:lang w:eastAsia="zh-CN"/>
        </w:rPr>
        <w:sectPr>
          <w:pgSz w:w="16838" w:h="11906" w:orient="landscape"/>
          <w:pgMar w:top="1587" w:right="1644" w:bottom="1474" w:left="1417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廉江市建筑工程施工图设计文件审查中心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王小蓓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朱玓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刘传荣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赵瑞敏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赵卫荣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陈伟辉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(给水排水)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梁绍容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(给水排水)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马晓雯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(给水排水)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鲁承虎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(给水排水)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暖通空调 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杨春生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暖通空调 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张清宇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李晓薇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注册电气工程师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张建功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注册电气工程师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曹慧莘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陆军青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孟晓红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杨欧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刘丽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毛小妮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李哲民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李天华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注册土木工程师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(岩土)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刘明凤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注册土木工程师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(岩土)</w:t>
            </w:r>
          </w:p>
        </w:tc>
      </w:tr>
    </w:tbl>
    <w:p>
      <w:pPr>
        <w:bidi w:val="0"/>
        <w:ind w:firstLine="211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</w:pPr>
    </w:p>
    <w:p>
      <w:pPr>
        <w:pStyle w:val="2"/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</w:pPr>
    </w:p>
    <w:p>
      <w:pPr>
        <w:pStyle w:val="3"/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</w:pPr>
    </w:p>
    <w:p>
      <w:pPr>
        <w:pStyle w:val="2"/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汕尾市公信建设工程设计审查有限公司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执业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曲伯坚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李雪梅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沈晓琳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陈世平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一级注册结构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郑建辉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一级注册结构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李斌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一级注册结构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李辉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一级注册结构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陶希文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一级注册结构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刘锡辉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一级注册结构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辛学军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杨百盈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杨延军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注册公用设备工程师（给排水）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val="en-US" w:eastAsia="zh-CN"/>
              </w:rPr>
              <w:t>邢玉英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崔永旗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范东力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刘博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朱永真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钱英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王丹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项学先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肖素英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陈兴强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刘春华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吴进昌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林胜文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曲伯坚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郑建辉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注册土木工程师（岩土）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广东建科施工图审查有限公司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潘志鹰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林霓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王悦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叶风华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马春来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陆恒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熊玉韶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申 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吴俊领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黄朗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葛淑娟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陈汝俊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黎渭麟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注册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>胡庆彦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注册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罗晓春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注册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于声浩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注册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岩土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刘长波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注册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岩土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梁国雄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注册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顾德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富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刘洪江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孟德强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赵玉军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鲁惠玲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胡蓉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梁广洲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>园林绿化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宋志刚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  <w:t>园林绿化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万泽君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  <w:t>/</w:t>
            </w:r>
          </w:p>
        </w:tc>
      </w:tr>
    </w:tbl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235" w:firstLineChars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佛山德顺施工图审查有限公司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李生</w:t>
            </w:r>
          </w:p>
        </w:tc>
        <w:tc>
          <w:tcPr>
            <w:tcW w:w="1391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何宝珊</w:t>
            </w:r>
          </w:p>
        </w:tc>
        <w:tc>
          <w:tcPr>
            <w:tcW w:w="1391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龙梅</w:t>
            </w:r>
          </w:p>
        </w:tc>
        <w:tc>
          <w:tcPr>
            <w:tcW w:w="1391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付海元</w:t>
            </w:r>
          </w:p>
        </w:tc>
        <w:tc>
          <w:tcPr>
            <w:tcW w:w="1391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黎享灿</w:t>
            </w:r>
          </w:p>
        </w:tc>
        <w:tc>
          <w:tcPr>
            <w:tcW w:w="1391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黄运武</w:t>
            </w:r>
          </w:p>
        </w:tc>
        <w:tc>
          <w:tcPr>
            <w:tcW w:w="1391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何传铭</w:t>
            </w:r>
          </w:p>
        </w:tc>
        <w:tc>
          <w:tcPr>
            <w:tcW w:w="1391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李洋</w:t>
            </w:r>
          </w:p>
        </w:tc>
        <w:tc>
          <w:tcPr>
            <w:tcW w:w="1391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陈永新</w:t>
            </w:r>
          </w:p>
        </w:tc>
        <w:tc>
          <w:tcPr>
            <w:tcW w:w="139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刘志斌</w:t>
            </w:r>
          </w:p>
        </w:tc>
        <w:tc>
          <w:tcPr>
            <w:tcW w:w="139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谭月华</w:t>
            </w:r>
          </w:p>
        </w:tc>
        <w:tc>
          <w:tcPr>
            <w:tcW w:w="139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夏杰雄</w:t>
            </w:r>
          </w:p>
        </w:tc>
        <w:tc>
          <w:tcPr>
            <w:tcW w:w="139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关柏岩</w:t>
            </w:r>
          </w:p>
        </w:tc>
        <w:tc>
          <w:tcPr>
            <w:tcW w:w="139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樊庆辉</w:t>
            </w:r>
          </w:p>
        </w:tc>
        <w:tc>
          <w:tcPr>
            <w:tcW w:w="139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高娜</w:t>
            </w:r>
          </w:p>
        </w:tc>
        <w:tc>
          <w:tcPr>
            <w:tcW w:w="139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严燕冰</w:t>
            </w:r>
          </w:p>
        </w:tc>
        <w:tc>
          <w:tcPr>
            <w:tcW w:w="139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黄志远</w:t>
            </w:r>
          </w:p>
        </w:tc>
        <w:tc>
          <w:tcPr>
            <w:tcW w:w="139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自动化</w:t>
            </w:r>
          </w:p>
        </w:tc>
        <w:tc>
          <w:tcPr>
            <w:tcW w:w="156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辛锡荣</w:t>
            </w:r>
          </w:p>
        </w:tc>
        <w:tc>
          <w:tcPr>
            <w:tcW w:w="139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注册电气工程师(供配电)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自动化</w:t>
            </w:r>
          </w:p>
        </w:tc>
        <w:tc>
          <w:tcPr>
            <w:tcW w:w="156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罗韦才</w:t>
            </w:r>
          </w:p>
        </w:tc>
        <w:tc>
          <w:tcPr>
            <w:tcW w:w="139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注册电气工程师(供配电)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罗韦才</w:t>
            </w:r>
          </w:p>
        </w:tc>
        <w:tc>
          <w:tcPr>
            <w:tcW w:w="139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刘正伟</w:t>
            </w:r>
          </w:p>
        </w:tc>
        <w:tc>
          <w:tcPr>
            <w:tcW w:w="139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陈卫峰</w:t>
            </w:r>
          </w:p>
        </w:tc>
        <w:tc>
          <w:tcPr>
            <w:tcW w:w="139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谢金元</w:t>
            </w:r>
          </w:p>
        </w:tc>
        <w:tc>
          <w:tcPr>
            <w:tcW w:w="139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杜  昱</w:t>
            </w:r>
          </w:p>
        </w:tc>
        <w:tc>
          <w:tcPr>
            <w:tcW w:w="139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  宁</w:t>
            </w:r>
          </w:p>
        </w:tc>
        <w:tc>
          <w:tcPr>
            <w:tcW w:w="139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李兰秀</w:t>
            </w:r>
          </w:p>
        </w:tc>
        <w:tc>
          <w:tcPr>
            <w:tcW w:w="139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董可心</w:t>
            </w:r>
          </w:p>
        </w:tc>
        <w:tc>
          <w:tcPr>
            <w:tcW w:w="139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8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陈淡辉</w:t>
            </w:r>
          </w:p>
        </w:tc>
        <w:tc>
          <w:tcPr>
            <w:tcW w:w="139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8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殷光洪</w:t>
            </w:r>
          </w:p>
        </w:tc>
        <w:tc>
          <w:tcPr>
            <w:tcW w:w="139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8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程海</w:t>
            </w:r>
          </w:p>
        </w:tc>
        <w:tc>
          <w:tcPr>
            <w:tcW w:w="139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8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程海</w:t>
            </w:r>
          </w:p>
        </w:tc>
        <w:tc>
          <w:tcPr>
            <w:tcW w:w="139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8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段连旭</w:t>
            </w:r>
          </w:p>
        </w:tc>
        <w:tc>
          <w:tcPr>
            <w:tcW w:w="139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8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王秀英</w:t>
            </w:r>
          </w:p>
        </w:tc>
        <w:tc>
          <w:tcPr>
            <w:tcW w:w="139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8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齐晓霞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81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孙  凤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周荣奎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张延智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道桥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丁  言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燃气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董洪伟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燃气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郭南平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燃气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周也路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燃气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张安诗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燃气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樊金光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燃气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赵  青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燃气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郝丽芬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程冀南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张轩平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</w:p>
        </w:tc>
      </w:tr>
    </w:tbl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644" w:right="1474" w:bottom="1417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altName w:val="方正小标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EFBB79"/>
    <w:rsid w:val="197E91AB"/>
    <w:rsid w:val="1AF5E373"/>
    <w:rsid w:val="237DBFAF"/>
    <w:rsid w:val="27B65241"/>
    <w:rsid w:val="2BDE3F39"/>
    <w:rsid w:val="2EBE2FE5"/>
    <w:rsid w:val="2F7F2825"/>
    <w:rsid w:val="35BEC7AC"/>
    <w:rsid w:val="35FF6B7A"/>
    <w:rsid w:val="3BD85CC3"/>
    <w:rsid w:val="3BFB5B43"/>
    <w:rsid w:val="3CF76ECF"/>
    <w:rsid w:val="3E557929"/>
    <w:rsid w:val="3EBF3A1B"/>
    <w:rsid w:val="3F19295F"/>
    <w:rsid w:val="3F54C6EA"/>
    <w:rsid w:val="3F761FA8"/>
    <w:rsid w:val="3FAF464D"/>
    <w:rsid w:val="3FEF269B"/>
    <w:rsid w:val="3FEF47B0"/>
    <w:rsid w:val="3FF7DF1E"/>
    <w:rsid w:val="3FFF8243"/>
    <w:rsid w:val="44C771DE"/>
    <w:rsid w:val="469F3F6F"/>
    <w:rsid w:val="475F937A"/>
    <w:rsid w:val="4BBD2023"/>
    <w:rsid w:val="4D7FBB15"/>
    <w:rsid w:val="4EB73E26"/>
    <w:rsid w:val="4FBD6245"/>
    <w:rsid w:val="4FF9319D"/>
    <w:rsid w:val="53EF4748"/>
    <w:rsid w:val="55FC43B5"/>
    <w:rsid w:val="55FFD8F4"/>
    <w:rsid w:val="56EFBCC1"/>
    <w:rsid w:val="577F7130"/>
    <w:rsid w:val="5B7EF912"/>
    <w:rsid w:val="5DF78D52"/>
    <w:rsid w:val="5E3F894F"/>
    <w:rsid w:val="5F7B9173"/>
    <w:rsid w:val="5F97557F"/>
    <w:rsid w:val="5FF93073"/>
    <w:rsid w:val="646574D4"/>
    <w:rsid w:val="65756C1E"/>
    <w:rsid w:val="677D8A08"/>
    <w:rsid w:val="679C0A2D"/>
    <w:rsid w:val="67F261DA"/>
    <w:rsid w:val="67F97A5F"/>
    <w:rsid w:val="67FF7898"/>
    <w:rsid w:val="6BEE471F"/>
    <w:rsid w:val="6D3D49EC"/>
    <w:rsid w:val="6E798532"/>
    <w:rsid w:val="6EFF9578"/>
    <w:rsid w:val="6F4D5257"/>
    <w:rsid w:val="6FEFEDF9"/>
    <w:rsid w:val="6FFF863C"/>
    <w:rsid w:val="707A6894"/>
    <w:rsid w:val="72754676"/>
    <w:rsid w:val="73B3299B"/>
    <w:rsid w:val="73FFF446"/>
    <w:rsid w:val="74D71828"/>
    <w:rsid w:val="75ED0E22"/>
    <w:rsid w:val="77BFC80A"/>
    <w:rsid w:val="77DFDF3D"/>
    <w:rsid w:val="77FB9489"/>
    <w:rsid w:val="77FFB451"/>
    <w:rsid w:val="7BBD25AF"/>
    <w:rsid w:val="7BDFE782"/>
    <w:rsid w:val="7BE395C0"/>
    <w:rsid w:val="7D5F25EE"/>
    <w:rsid w:val="7D657F8E"/>
    <w:rsid w:val="7DB92D00"/>
    <w:rsid w:val="7DEFA293"/>
    <w:rsid w:val="7E1F082B"/>
    <w:rsid w:val="7EDD1385"/>
    <w:rsid w:val="7EEB5C45"/>
    <w:rsid w:val="7EEC1D90"/>
    <w:rsid w:val="7F1A561E"/>
    <w:rsid w:val="7F7B6EF6"/>
    <w:rsid w:val="7F7BB3D7"/>
    <w:rsid w:val="7F7F6D7B"/>
    <w:rsid w:val="7F9ECE30"/>
    <w:rsid w:val="7F9F4D25"/>
    <w:rsid w:val="7FA7548F"/>
    <w:rsid w:val="7FDD630B"/>
    <w:rsid w:val="7FEFECEE"/>
    <w:rsid w:val="9BED25F4"/>
    <w:rsid w:val="9F4FAA11"/>
    <w:rsid w:val="A8DFAD94"/>
    <w:rsid w:val="AAFF65FE"/>
    <w:rsid w:val="AFDB8D3C"/>
    <w:rsid w:val="B0DE3D66"/>
    <w:rsid w:val="B1EFD738"/>
    <w:rsid w:val="B8337283"/>
    <w:rsid w:val="BA7B23C6"/>
    <w:rsid w:val="BE7FA743"/>
    <w:rsid w:val="BEF99071"/>
    <w:rsid w:val="BFBF5690"/>
    <w:rsid w:val="BFDB4907"/>
    <w:rsid w:val="BFFFAF12"/>
    <w:rsid w:val="CCCED6DC"/>
    <w:rsid w:val="CFEDB8A5"/>
    <w:rsid w:val="CFFF8C1D"/>
    <w:rsid w:val="D1BE94C3"/>
    <w:rsid w:val="D3FDFF23"/>
    <w:rsid w:val="D4B6833A"/>
    <w:rsid w:val="D5F7E961"/>
    <w:rsid w:val="D5FDEA0E"/>
    <w:rsid w:val="D7BFA869"/>
    <w:rsid w:val="D7FD05B3"/>
    <w:rsid w:val="D7FF7DF8"/>
    <w:rsid w:val="DABF09BC"/>
    <w:rsid w:val="DAF9FAE1"/>
    <w:rsid w:val="DB328463"/>
    <w:rsid w:val="DD8FD590"/>
    <w:rsid w:val="DDAFEC34"/>
    <w:rsid w:val="DDDFD128"/>
    <w:rsid w:val="DEFD0781"/>
    <w:rsid w:val="DF1FBB36"/>
    <w:rsid w:val="DF34D2AA"/>
    <w:rsid w:val="DF3FB455"/>
    <w:rsid w:val="DF56C4D9"/>
    <w:rsid w:val="DF7F48B7"/>
    <w:rsid w:val="DF93302A"/>
    <w:rsid w:val="DFEDB193"/>
    <w:rsid w:val="DFEF10C4"/>
    <w:rsid w:val="DFFC22E7"/>
    <w:rsid w:val="DFFF8FC5"/>
    <w:rsid w:val="E7FF0BBC"/>
    <w:rsid w:val="E7FF68CE"/>
    <w:rsid w:val="EBBB4B0E"/>
    <w:rsid w:val="EE3C3811"/>
    <w:rsid w:val="EEF5BB57"/>
    <w:rsid w:val="EF6B2D91"/>
    <w:rsid w:val="EFF63F6C"/>
    <w:rsid w:val="EFF7535D"/>
    <w:rsid w:val="F0CF8790"/>
    <w:rsid w:val="F3F7F6F2"/>
    <w:rsid w:val="F3FD0EAC"/>
    <w:rsid w:val="F6DBE101"/>
    <w:rsid w:val="F6FF5A9F"/>
    <w:rsid w:val="F73FF628"/>
    <w:rsid w:val="F7BBC725"/>
    <w:rsid w:val="F7DD85BA"/>
    <w:rsid w:val="F7DFEBC0"/>
    <w:rsid w:val="F7FD38C2"/>
    <w:rsid w:val="F7FD4B77"/>
    <w:rsid w:val="F7FF2401"/>
    <w:rsid w:val="F7FFF358"/>
    <w:rsid w:val="F99F1E4D"/>
    <w:rsid w:val="FAFD9790"/>
    <w:rsid w:val="FBB8251C"/>
    <w:rsid w:val="FBBE6759"/>
    <w:rsid w:val="FBFF985D"/>
    <w:rsid w:val="FBFFAB92"/>
    <w:rsid w:val="FCDBF881"/>
    <w:rsid w:val="FCF696FA"/>
    <w:rsid w:val="FD7B9011"/>
    <w:rsid w:val="FD7F684C"/>
    <w:rsid w:val="FDCF0DA8"/>
    <w:rsid w:val="FDF780B1"/>
    <w:rsid w:val="FDFB3258"/>
    <w:rsid w:val="FDFEF602"/>
    <w:rsid w:val="FEAF70FA"/>
    <w:rsid w:val="FEF72CDF"/>
    <w:rsid w:val="FEFF3F0D"/>
    <w:rsid w:val="FF6F3783"/>
    <w:rsid w:val="FFAE7C60"/>
    <w:rsid w:val="FFB5E6B7"/>
    <w:rsid w:val="FFB6788A"/>
    <w:rsid w:val="FFBDFC8D"/>
    <w:rsid w:val="FFE71BA3"/>
    <w:rsid w:val="FFF12447"/>
    <w:rsid w:val="FFF7D83E"/>
    <w:rsid w:val="FFFC0CC4"/>
    <w:rsid w:val="FFFF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4">
    <w:name w:val="Balloon Text"/>
    <w:basedOn w:val="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2022-07-10T14:14:00Z</dcterms:created>
  <dc:creator> 曾姿</dc:creator>
  <cp:lastModifiedBy>ht706</cp:lastModifiedBy>
  <cp:lastPrinted>2022-07-10T15:45:00Z</cp:lastPrinted>
  <dcterms:modified xsi:type="dcterms:W3CDTF">2024-05-24T16:17:42Z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