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spacing w:before="0" w:after="297" w:afterLines="50" w:line="600" w:lineRule="exact"/>
        <w:jc w:val="both"/>
        <w:outlineLvl w:val="1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附件1</w:t>
      </w:r>
      <w:bookmarkStart w:id="0" w:name="_GoBack"/>
      <w:bookmarkEnd w:id="0"/>
    </w:p>
    <w:p>
      <w:pPr>
        <w:spacing w:line="580" w:lineRule="exact"/>
        <w:jc w:val="center"/>
        <w:rPr>
          <w:rFonts w:hint="eastAsia" w:ascii="小标宋" w:hAnsi="小标宋" w:eastAsia="小标宋" w:cs="小标宋"/>
          <w:b w:val="0"/>
          <w:bCs w:val="0"/>
          <w:color w:val="auto"/>
          <w:sz w:val="44"/>
          <w:szCs w:val="44"/>
        </w:rPr>
      </w:pPr>
      <w:r>
        <w:rPr>
          <w:rFonts w:hint="eastAsia" w:ascii="小标宋" w:hAnsi="小标宋" w:eastAsia="小标宋" w:cs="小标宋"/>
          <w:b w:val="0"/>
          <w:bCs w:val="0"/>
          <w:color w:val="auto"/>
          <w:sz w:val="44"/>
          <w:szCs w:val="44"/>
          <w:lang w:eastAsia="zh-CN"/>
        </w:rPr>
        <w:t>纳入</w:t>
      </w:r>
      <w:r>
        <w:rPr>
          <w:rFonts w:hint="eastAsia" w:ascii="小标宋" w:hAnsi="小标宋" w:eastAsia="小标宋" w:cs="小标宋"/>
          <w:b w:val="0"/>
          <w:bCs w:val="0"/>
          <w:color w:val="auto"/>
          <w:sz w:val="44"/>
          <w:szCs w:val="44"/>
        </w:rPr>
        <w:t>省</w:t>
      </w:r>
      <w:r>
        <w:rPr>
          <w:rFonts w:hint="eastAsia" w:ascii="小标宋" w:hAnsi="小标宋" w:eastAsia="小标宋" w:cs="小标宋"/>
          <w:b w:val="0"/>
          <w:bCs w:val="0"/>
          <w:color w:val="auto"/>
          <w:sz w:val="44"/>
          <w:szCs w:val="44"/>
          <w:lang w:eastAsia="zh-CN"/>
        </w:rPr>
        <w:t>住房城乡建设工会</w:t>
      </w:r>
      <w:r>
        <w:rPr>
          <w:rFonts w:hint="eastAsia" w:ascii="小标宋" w:hAnsi="小标宋" w:eastAsia="小标宋" w:cs="小标宋"/>
          <w:b w:val="0"/>
          <w:bCs w:val="0"/>
          <w:color w:val="auto"/>
          <w:sz w:val="44"/>
          <w:szCs w:val="44"/>
        </w:rPr>
        <w:t>深化产业工人</w:t>
      </w:r>
    </w:p>
    <w:p>
      <w:pPr>
        <w:spacing w:line="580" w:lineRule="exact"/>
        <w:jc w:val="center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</w:pPr>
      <w:r>
        <w:rPr>
          <w:rFonts w:hint="eastAsia" w:ascii="小标宋" w:hAnsi="小标宋" w:eastAsia="小标宋" w:cs="小标宋"/>
          <w:b w:val="0"/>
          <w:bCs w:val="0"/>
          <w:color w:val="auto"/>
          <w:sz w:val="44"/>
          <w:szCs w:val="44"/>
        </w:rPr>
        <w:t>队伍建设改革管理台账企业申报表</w:t>
      </w:r>
    </w:p>
    <w:p>
      <w:pPr>
        <w:keepNext/>
        <w:keepLines/>
        <w:widowControl w:val="0"/>
        <w:spacing w:before="0" w:after="0" w:line="240" w:lineRule="exact"/>
        <w:jc w:val="both"/>
        <w:outlineLvl w:val="1"/>
        <w:rPr>
          <w:rFonts w:hint="eastAsia" w:ascii="Times New Roman" w:hAnsi="Times New Roman" w:eastAsia="宋体" w:cs="宋体"/>
          <w:b/>
          <w:bCs/>
          <w:color w:val="FF0000"/>
          <w:kern w:val="2"/>
          <w:sz w:val="21"/>
          <w:szCs w:val="32"/>
          <w:lang w:val="en-US" w:eastAsia="zh-CN" w:bidi="ar-SA"/>
        </w:rPr>
      </w:pPr>
    </w:p>
    <w:tbl>
      <w:tblPr>
        <w:tblStyle w:val="3"/>
        <w:tblW w:w="9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7"/>
        <w:gridCol w:w="1550"/>
        <w:gridCol w:w="1013"/>
        <w:gridCol w:w="93"/>
        <w:gridCol w:w="2063"/>
        <w:gridCol w:w="450"/>
        <w:gridCol w:w="655"/>
        <w:gridCol w:w="1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0"/>
                <w:sz w:val="28"/>
                <w:szCs w:val="28"/>
              </w:rPr>
              <w:t>单位名称</w:t>
            </w:r>
          </w:p>
        </w:tc>
        <w:tc>
          <w:tcPr>
            <w:tcW w:w="73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3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0"/>
                <w:sz w:val="28"/>
                <w:szCs w:val="28"/>
              </w:rPr>
              <w:t>单位类型</w:t>
            </w:r>
          </w:p>
        </w:tc>
        <w:tc>
          <w:tcPr>
            <w:tcW w:w="26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0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0"/>
                <w:sz w:val="28"/>
                <w:szCs w:val="28"/>
              </w:rPr>
              <w:t>所属行业</w:t>
            </w:r>
          </w:p>
        </w:tc>
        <w:tc>
          <w:tcPr>
            <w:tcW w:w="2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0"/>
                <w:sz w:val="28"/>
                <w:szCs w:val="28"/>
              </w:rPr>
              <w:t>年产值</w:t>
            </w:r>
          </w:p>
        </w:tc>
        <w:tc>
          <w:tcPr>
            <w:tcW w:w="26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80" w:firstLineChars="4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0"/>
                <w:sz w:val="28"/>
                <w:szCs w:val="28"/>
              </w:rPr>
              <w:t>万元</w:t>
            </w:r>
          </w:p>
        </w:tc>
        <w:tc>
          <w:tcPr>
            <w:tcW w:w="2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0"/>
                <w:sz w:val="28"/>
                <w:szCs w:val="28"/>
              </w:rPr>
              <w:t>年利润</w:t>
            </w:r>
          </w:p>
        </w:tc>
        <w:tc>
          <w:tcPr>
            <w:tcW w:w="2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0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0"/>
                <w:sz w:val="28"/>
                <w:szCs w:val="28"/>
              </w:rPr>
              <w:t>产业工人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0"/>
                <w:sz w:val="28"/>
                <w:szCs w:val="28"/>
              </w:rPr>
              <w:t>数量</w:t>
            </w:r>
          </w:p>
        </w:tc>
        <w:tc>
          <w:tcPr>
            <w:tcW w:w="73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0"/>
                <w:sz w:val="28"/>
                <w:szCs w:val="28"/>
              </w:rPr>
              <w:t xml:space="preserve">学历  </w:t>
            </w:r>
          </w:p>
        </w:tc>
        <w:tc>
          <w:tcPr>
            <w:tcW w:w="73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0"/>
                <w:sz w:val="28"/>
                <w:szCs w:val="28"/>
              </w:rPr>
              <w:t>博士  人，硕士  人，大学本科  人，大专  人，高中（中专）  人，其他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0"/>
                <w:sz w:val="28"/>
                <w:szCs w:val="28"/>
              </w:rPr>
              <w:t>专业技术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0"/>
                <w:sz w:val="28"/>
                <w:szCs w:val="28"/>
              </w:rPr>
              <w:t>职称</w:t>
            </w:r>
          </w:p>
        </w:tc>
        <w:tc>
          <w:tcPr>
            <w:tcW w:w="73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0"/>
                <w:sz w:val="28"/>
                <w:szCs w:val="28"/>
              </w:rPr>
              <w:t>研究员   人，高级工程师   人，工程师   ，助理工程师   人，技术员   人，其他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0"/>
                <w:sz w:val="28"/>
                <w:szCs w:val="28"/>
              </w:rPr>
              <w:t>职业技能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0"/>
                <w:sz w:val="28"/>
                <w:szCs w:val="28"/>
              </w:rPr>
              <w:t>等级</w:t>
            </w:r>
          </w:p>
        </w:tc>
        <w:tc>
          <w:tcPr>
            <w:tcW w:w="73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0"/>
                <w:sz w:val="28"/>
                <w:szCs w:val="28"/>
              </w:rPr>
              <w:t>高级技师    人，技师   人，高级工    人，</w:t>
            </w: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0"/>
                <w:sz w:val="28"/>
                <w:szCs w:val="28"/>
              </w:rPr>
              <w:t>中级工     人，初级工   人，其他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0"/>
                <w:sz w:val="28"/>
                <w:szCs w:val="28"/>
              </w:rPr>
              <w:t>产业工人队伍建设改革负责人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0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0"/>
                <w:sz w:val="28"/>
                <w:szCs w:val="28"/>
              </w:rPr>
              <w:t>职务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0"/>
                <w:sz w:val="28"/>
                <w:szCs w:val="28"/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0"/>
                <w:sz w:val="28"/>
                <w:szCs w:val="28"/>
              </w:rPr>
              <w:t>电话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0"/>
                <w:sz w:val="28"/>
                <w:szCs w:val="28"/>
              </w:rPr>
              <w:t>产业工人队伍建设改革联络员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0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0"/>
                <w:sz w:val="28"/>
                <w:szCs w:val="28"/>
              </w:rPr>
              <w:t>职务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0"/>
                <w:sz w:val="28"/>
                <w:szCs w:val="28"/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0"/>
                <w:sz w:val="28"/>
                <w:szCs w:val="28"/>
              </w:rPr>
              <w:t>电话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2" w:hRule="atLeast"/>
          <w:jc w:val="center"/>
        </w:trPr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0"/>
                <w:sz w:val="28"/>
                <w:szCs w:val="28"/>
              </w:rPr>
              <w:t>所在单位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0"/>
                <w:sz w:val="28"/>
                <w:szCs w:val="28"/>
              </w:rPr>
              <w:t>意   见</w:t>
            </w:r>
          </w:p>
        </w:tc>
        <w:tc>
          <w:tcPr>
            <w:tcW w:w="2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0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年  月  日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0"/>
                <w:sz w:val="28"/>
                <w:szCs w:val="28"/>
                <w:lang w:eastAsia="zh-CN"/>
              </w:rPr>
              <w:t>地级以上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0"/>
                <w:sz w:val="28"/>
                <w:szCs w:val="28"/>
              </w:rPr>
              <w:t>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0"/>
                <w:sz w:val="28"/>
                <w:szCs w:val="28"/>
                <w:lang w:eastAsia="zh-CN"/>
              </w:rPr>
              <w:t>行业主管部门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0"/>
                <w:sz w:val="28"/>
                <w:szCs w:val="28"/>
              </w:rPr>
              <w:t>意见</w:t>
            </w:r>
          </w:p>
        </w:tc>
        <w:tc>
          <w:tcPr>
            <w:tcW w:w="2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0"/>
                <w:sz w:val="28"/>
                <w:szCs w:val="28"/>
              </w:rPr>
            </w:pPr>
          </w:p>
          <w:p>
            <w:pPr>
              <w:spacing w:line="400" w:lineRule="exact"/>
              <w:ind w:firstLine="700" w:firstLineChars="25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ind w:firstLine="700" w:firstLineChars="25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ind w:firstLine="700" w:firstLineChars="25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12" w:usb3="00000000" w:csb0="0002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NjY1YWU0Y2M4ZDU0NmZmMGY0ZDRhZTU4ZmUyNmEifQ=="/>
  </w:docVars>
  <w:rsids>
    <w:rsidRoot w:val="1DC70979"/>
    <w:rsid w:val="1DC7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qFormat/>
    <w:uiPriority w:val="0"/>
    <w:pPr>
      <w:widowControl w:val="0"/>
      <w:spacing w:after="120" w:line="480" w:lineRule="auto"/>
      <w:ind w:left="420" w:left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2023-06-19T08:43:00Z</dcterms:created>
  <dc:creator>陌</dc:creator>
  <cp:lastModifiedBy>陌</cp:lastModifiedBy>
  <dcterms:modified xsi:type="dcterms:W3CDTF">2023-06-19T08:43:41Z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AAF76C47E89B4633995B4739A1FB6145_11</vt:lpwstr>
  </property>
</Properties>
</file>